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2D1BD" w14:textId="27239119" w:rsidR="00C27809" w:rsidRPr="00C27809" w:rsidRDefault="00C27809" w:rsidP="00C27809">
      <w:pPr>
        <w:jc w:val="right"/>
        <w:rPr>
          <w:rFonts w:ascii="Times New Roman" w:hAnsi="Times New Roman" w:cs="Times New Roman"/>
        </w:rPr>
      </w:pPr>
      <w:r w:rsidRPr="00C27809">
        <w:rPr>
          <w:rFonts w:ascii="Times New Roman" w:hAnsi="Times New Roman" w:cs="Times New Roman"/>
        </w:rPr>
        <w:t>Specialiųjų sąlygų 7 priedas „Pasiūlymų vertinimo kriterijai ir sąlygos“</w:t>
      </w:r>
    </w:p>
    <w:p w14:paraId="30E51C1F" w14:textId="77777777" w:rsidR="00C27809" w:rsidRPr="00C27809" w:rsidRDefault="00C27809" w:rsidP="00C27809">
      <w:pPr>
        <w:rPr>
          <w:rFonts w:ascii="Times New Roman" w:hAnsi="Times New Roman" w:cs="Times New Roman"/>
        </w:rPr>
      </w:pPr>
    </w:p>
    <w:p w14:paraId="6074B0A5" w14:textId="77777777" w:rsidR="00C27809" w:rsidRPr="00C27809" w:rsidRDefault="00C27809" w:rsidP="00C27809">
      <w:pPr>
        <w:rPr>
          <w:rFonts w:ascii="Times New Roman" w:hAnsi="Times New Roman" w:cs="Times New Roman"/>
        </w:rPr>
      </w:pPr>
    </w:p>
    <w:p w14:paraId="77A98C8B" w14:textId="77777777" w:rsidR="00C27809" w:rsidRPr="00C27809" w:rsidRDefault="00C27809" w:rsidP="00C27809">
      <w:pPr>
        <w:jc w:val="center"/>
        <w:rPr>
          <w:rFonts w:ascii="Times New Roman" w:hAnsi="Times New Roman" w:cs="Times New Roman"/>
          <w:b/>
          <w:bCs/>
        </w:rPr>
      </w:pPr>
      <w:r w:rsidRPr="00C27809">
        <w:rPr>
          <w:rFonts w:ascii="Times New Roman" w:hAnsi="Times New Roman" w:cs="Times New Roman"/>
          <w:b/>
          <w:bCs/>
        </w:rPr>
        <w:t>PASIŪLYMŲ VERTINIMO KRITERIJAI IR SĄLYGOS</w:t>
      </w:r>
    </w:p>
    <w:p w14:paraId="3E81B233" w14:textId="77777777" w:rsidR="00C27809" w:rsidRPr="00C27809" w:rsidRDefault="00C27809" w:rsidP="00C27809">
      <w:pPr>
        <w:tabs>
          <w:tab w:val="left" w:pos="709"/>
        </w:tabs>
        <w:rPr>
          <w:rFonts w:ascii="Times New Roman" w:hAnsi="Times New Roman" w:cs="Times New Roman"/>
        </w:rPr>
      </w:pPr>
    </w:p>
    <w:p w14:paraId="109E1231" w14:textId="7855DD3E" w:rsidR="00C27809" w:rsidRPr="00C27809" w:rsidRDefault="00C27809" w:rsidP="00D855F0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C27809">
        <w:rPr>
          <w:rFonts w:ascii="Times New Roman" w:hAnsi="Times New Roman" w:cs="Times New Roman"/>
        </w:rPr>
        <w:t>1.</w:t>
      </w:r>
      <w:r w:rsidR="007F79F7">
        <w:rPr>
          <w:rFonts w:ascii="Times New Roman" w:hAnsi="Times New Roman" w:cs="Times New Roman"/>
        </w:rPr>
        <w:t xml:space="preserve"> </w:t>
      </w:r>
      <w:r w:rsidRPr="00C27809">
        <w:rPr>
          <w:rFonts w:ascii="Times New Roman" w:hAnsi="Times New Roman" w:cs="Times New Roman"/>
        </w:rPr>
        <w:t>Pirkimo dokumentuose nustatytus reikalavimus atitinkantys Pasiūlymai bus vertinami pagal ekonomiškai naudingiausio Pasiūlymų vertinimo kriterijų – kainos ir kokybės santykį.</w:t>
      </w:r>
    </w:p>
    <w:p w14:paraId="1B2C961A" w14:textId="4BCE0217" w:rsidR="00C27809" w:rsidRDefault="00C27809" w:rsidP="00D855F0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C27809">
        <w:rPr>
          <w:rFonts w:ascii="Times New Roman" w:hAnsi="Times New Roman" w:cs="Times New Roman"/>
        </w:rPr>
        <w:t>2.</w:t>
      </w:r>
      <w:r w:rsidR="007F79F7">
        <w:rPr>
          <w:rFonts w:ascii="Times New Roman" w:hAnsi="Times New Roman" w:cs="Times New Roman"/>
        </w:rPr>
        <w:t xml:space="preserve"> </w:t>
      </w:r>
      <w:r w:rsidRPr="00C27809">
        <w:rPr>
          <w:rFonts w:ascii="Times New Roman" w:hAnsi="Times New Roman" w:cs="Times New Roman"/>
        </w:rPr>
        <w:t>Kaina yra fiksuota (draudimo įmokos dydis nustatytas Specialiųjų sąlygų 1 priedo „</w:t>
      </w:r>
      <w:r w:rsidR="00D855F0">
        <w:rPr>
          <w:rFonts w:ascii="Times New Roman" w:hAnsi="Times New Roman" w:cs="Times New Roman"/>
        </w:rPr>
        <w:t>VĮ</w:t>
      </w:r>
      <w:r w:rsidRPr="00C27809">
        <w:rPr>
          <w:rFonts w:ascii="Times New Roman" w:hAnsi="Times New Roman" w:cs="Times New Roman"/>
        </w:rPr>
        <w:t xml:space="preserve"> valstybinių miškų urėdijos darbuotojų savanoriško sveikatos draudimo pirkimo techninė specifikacija“ 2.8 punkte (330,00 €).</w:t>
      </w:r>
    </w:p>
    <w:p w14:paraId="184FB559" w14:textId="29D301F9" w:rsidR="00A41FE4" w:rsidRPr="00A41FE4" w:rsidRDefault="00C27809" w:rsidP="00A41FE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7809">
        <w:rPr>
          <w:rFonts w:ascii="Times New Roman" w:hAnsi="Times New Roman" w:cs="Times New Roman"/>
        </w:rPr>
        <w:t>3.</w:t>
      </w:r>
      <w:r w:rsidR="007F79F7">
        <w:rPr>
          <w:rFonts w:ascii="Times New Roman" w:hAnsi="Times New Roman" w:cs="Times New Roman"/>
        </w:rPr>
        <w:t xml:space="preserve"> </w:t>
      </w:r>
      <w:r w:rsidRPr="00C27809">
        <w:rPr>
          <w:rFonts w:ascii="Times New Roman" w:hAnsi="Times New Roman" w:cs="Times New Roman"/>
        </w:rPr>
        <w:t xml:space="preserve">Kokybės kriterijus (P) nurodomas Specialiųjų sąlygų 3 priede „Pasiūlymo forma“ 3 </w:t>
      </w:r>
      <w:r w:rsidR="00B441B4">
        <w:rPr>
          <w:rFonts w:ascii="Times New Roman" w:hAnsi="Times New Roman" w:cs="Times New Roman"/>
        </w:rPr>
        <w:t>sk.</w:t>
      </w:r>
      <w:r w:rsidRPr="00C27809">
        <w:rPr>
          <w:rFonts w:ascii="Times New Roman" w:hAnsi="Times New Roman" w:cs="Times New Roman"/>
        </w:rPr>
        <w:t xml:space="preserve"> „Pasiūlymo kaina“ lentelė</w:t>
      </w:r>
      <w:r w:rsidR="00BA6ACD">
        <w:rPr>
          <w:rFonts w:ascii="Times New Roman" w:hAnsi="Times New Roman" w:cs="Times New Roman"/>
        </w:rPr>
        <w:t>s trečioje eilutėje</w:t>
      </w:r>
      <w:r w:rsidR="00A41FE4" w:rsidRPr="007C3641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160AB96C" w14:textId="793E0A78" w:rsidR="00C27809" w:rsidRPr="00C27809" w:rsidRDefault="007F79F7" w:rsidP="00D855F0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="00C27809" w:rsidRPr="00C27809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r w:rsidR="00C27809" w:rsidRPr="00C27809">
        <w:rPr>
          <w:rFonts w:ascii="Times New Roman" w:hAnsi="Times New Roman" w:cs="Times New Roman"/>
        </w:rPr>
        <w:t>Ekonomiškai naudingiausiu pasiūlymu bus laikomas tas pasiūlymas, kurio kokybės kriterijus turės didžiausią P dydį.</w:t>
      </w:r>
    </w:p>
    <w:p w14:paraId="34781038" w14:textId="6511AF9B" w:rsidR="00C27809" w:rsidRPr="00C27809" w:rsidRDefault="00C27809" w:rsidP="00D855F0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C27809">
        <w:rPr>
          <w:rFonts w:ascii="Times New Roman" w:hAnsi="Times New Roman" w:cs="Times New Roman"/>
        </w:rPr>
        <w:t>5.</w:t>
      </w:r>
      <w:r w:rsidR="007F79F7">
        <w:rPr>
          <w:rFonts w:ascii="Times New Roman" w:hAnsi="Times New Roman" w:cs="Times New Roman"/>
        </w:rPr>
        <w:t xml:space="preserve"> </w:t>
      </w:r>
      <w:r w:rsidRPr="00C27809">
        <w:rPr>
          <w:rFonts w:ascii="Times New Roman" w:hAnsi="Times New Roman" w:cs="Times New Roman"/>
        </w:rPr>
        <w:t xml:space="preserve">Laimėjusiu pasiūlymu galės būti pripažintas tik 1 (vienas) ekonomiškai naudingiausias pasiūlymas, esantis pasiūlymų eilės pirmojoje vietoje. </w:t>
      </w:r>
    </w:p>
    <w:p w14:paraId="39F76B1F" w14:textId="7D12FFB8" w:rsidR="00F2743F" w:rsidRPr="00C27809" w:rsidRDefault="00C27809" w:rsidP="00C27809">
      <w:pPr>
        <w:rPr>
          <w:rFonts w:ascii="Times New Roman" w:hAnsi="Times New Roman" w:cs="Times New Roman"/>
        </w:rPr>
      </w:pPr>
      <w:r w:rsidRPr="00C27809">
        <w:rPr>
          <w:rFonts w:ascii="Times New Roman" w:hAnsi="Times New Roman" w:cs="Times New Roman"/>
        </w:rPr>
        <w:t> </w:t>
      </w:r>
    </w:p>
    <w:sectPr w:rsidR="00F2743F" w:rsidRPr="00C2780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09"/>
    <w:rsid w:val="0000034A"/>
    <w:rsid w:val="0024125C"/>
    <w:rsid w:val="0028348F"/>
    <w:rsid w:val="00605DE2"/>
    <w:rsid w:val="00713559"/>
    <w:rsid w:val="007C3641"/>
    <w:rsid w:val="007F79F7"/>
    <w:rsid w:val="00A41FE4"/>
    <w:rsid w:val="00B441B4"/>
    <w:rsid w:val="00BA6ACD"/>
    <w:rsid w:val="00C27809"/>
    <w:rsid w:val="00D855F0"/>
    <w:rsid w:val="00E2737C"/>
    <w:rsid w:val="00F2743F"/>
    <w:rsid w:val="00FD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CEAF"/>
  <w15:chartTrackingRefBased/>
  <w15:docId w15:val="{5186FACF-FCDD-4ABD-8FAB-A75605FF2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27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27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278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27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278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278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278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278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278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278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278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278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2780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2780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2780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2780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2780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2780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278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27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27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27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27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2780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2780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2780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278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2780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278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577</Words>
  <Characters>330</Characters>
  <Application>Microsoft Office Word</Application>
  <DocSecurity>0</DocSecurity>
  <Lines>2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8</cp:revision>
  <dcterms:created xsi:type="dcterms:W3CDTF">2025-10-06T10:58:00Z</dcterms:created>
  <dcterms:modified xsi:type="dcterms:W3CDTF">2025-10-14T10:45:00Z</dcterms:modified>
</cp:coreProperties>
</file>